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F3E70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660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F3E7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F3E7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5F3E7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5F3E7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F3E70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F3E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5F3E70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F3E7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3E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5F3E70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F3E70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F3E70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5F3E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5F3E70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5F3E70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5F3E70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5F3E7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5F3E70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5F3E7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5F3E70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>Агаян</w:t>
      </w:r>
      <w:r w:rsidRPr="005F3E70">
        <w:rPr>
          <w:rFonts w:ascii="Times New Roman" w:hAnsi="Times New Roman" w:cs="Times New Roman"/>
          <w:sz w:val="24"/>
          <w:szCs w:val="24"/>
        </w:rPr>
        <w:t xml:space="preserve"> П.</w:t>
      </w:r>
      <w:r w:rsidRPr="005F3E70">
        <w:rPr>
          <w:rFonts w:ascii="Times New Roman" w:hAnsi="Times New Roman" w:cs="Times New Roman"/>
          <w:sz w:val="24"/>
          <w:szCs w:val="24"/>
        </w:rPr>
        <w:t xml:space="preserve"> Б.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F3E70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5F3E70">
        <w:rPr>
          <w:rFonts w:ascii="Times New Roman" w:hAnsi="Times New Roman" w:cs="Times New Roman"/>
          <w:sz w:val="24"/>
          <w:szCs w:val="24"/>
        </w:rPr>
        <w:t>***</w:t>
      </w:r>
      <w:r w:rsidRPr="005F3E70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5F3E70" w:rsidR="00721BA9">
        <w:rPr>
          <w:rFonts w:ascii="Times New Roman" w:hAnsi="Times New Roman" w:cs="Times New Roman"/>
          <w:sz w:val="24"/>
          <w:szCs w:val="24"/>
        </w:rPr>
        <w:t>го</w:t>
      </w:r>
      <w:r w:rsidRPr="005F3E70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5F3E70">
        <w:rPr>
          <w:rFonts w:ascii="Times New Roman" w:hAnsi="Times New Roman" w:cs="Times New Roman"/>
          <w:sz w:val="24"/>
          <w:szCs w:val="24"/>
        </w:rPr>
        <w:t xml:space="preserve">и </w:t>
      </w:r>
      <w:r w:rsidRPr="005F3E70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5F3E70" w:rsidR="00721BA9">
        <w:rPr>
          <w:rFonts w:ascii="Times New Roman" w:hAnsi="Times New Roman" w:cs="Times New Roman"/>
          <w:sz w:val="24"/>
          <w:szCs w:val="24"/>
        </w:rPr>
        <w:t>го</w:t>
      </w:r>
      <w:r w:rsidRPr="005F3E70" w:rsidR="00F86243">
        <w:rPr>
          <w:rFonts w:ascii="Times New Roman" w:hAnsi="Times New Roman" w:cs="Times New Roman"/>
          <w:sz w:val="24"/>
          <w:szCs w:val="24"/>
        </w:rPr>
        <w:t xml:space="preserve"> по </w:t>
      </w:r>
      <w:r w:rsidRPr="005F3E70" w:rsidR="00F86243">
        <w:rPr>
          <w:rFonts w:ascii="Times New Roman" w:hAnsi="Times New Roman" w:cs="Times New Roman"/>
          <w:sz w:val="24"/>
          <w:szCs w:val="24"/>
        </w:rPr>
        <w:t>адресу:</w:t>
      </w:r>
      <w:r w:rsidRPr="005F3E70">
        <w:rPr>
          <w:rFonts w:ascii="Times New Roman" w:hAnsi="Times New Roman" w:cs="Times New Roman"/>
          <w:sz w:val="24"/>
          <w:szCs w:val="24"/>
        </w:rPr>
        <w:t>*</w:t>
      </w:r>
      <w:r w:rsidRPr="005F3E70">
        <w:rPr>
          <w:rFonts w:ascii="Times New Roman" w:hAnsi="Times New Roman" w:cs="Times New Roman"/>
          <w:sz w:val="24"/>
          <w:szCs w:val="24"/>
        </w:rPr>
        <w:t>**</w:t>
      </w:r>
      <w:r w:rsidRPr="005F3E70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5F3E70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серия </w:t>
      </w:r>
      <w:r w:rsidRPr="005F3E70">
        <w:rPr>
          <w:rFonts w:ascii="Times New Roman" w:hAnsi="Times New Roman" w:cs="Times New Roman"/>
          <w:sz w:val="24"/>
          <w:szCs w:val="24"/>
        </w:rPr>
        <w:t>***</w:t>
      </w:r>
      <w:r w:rsidRPr="005F3E70" w:rsidR="00966455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5F3E70">
        <w:rPr>
          <w:rFonts w:ascii="Times New Roman" w:hAnsi="Times New Roman" w:cs="Times New Roman"/>
          <w:sz w:val="24"/>
          <w:szCs w:val="24"/>
        </w:rPr>
        <w:t>***</w:t>
      </w:r>
      <w:r w:rsidRPr="005F3E70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5F3E70" w:rsidP="00057EF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Pr="005F3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СТАНОВИЛ:</w:t>
      </w:r>
    </w:p>
    <w:p w:rsidR="00564F39" w:rsidRPr="005F3E70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5F3E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  <w:lang w:eastAsia="ar-SA"/>
        </w:rPr>
        <w:t>21.01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F3E70" w:rsidR="0060426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 xml:space="preserve"> П.Б.</w:t>
      </w:r>
      <w:r w:rsidRPr="005F3E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F3E70" w:rsidR="004C3A40">
        <w:rPr>
          <w:rFonts w:ascii="Times New Roman" w:hAnsi="Times New Roman" w:cs="Times New Roman"/>
          <w:sz w:val="24"/>
          <w:szCs w:val="24"/>
          <w:lang w:eastAsia="ar-SA"/>
        </w:rPr>
        <w:t>3000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F3E7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37/1141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26.09.2024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19.11.2024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F3E70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5F3E70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5F3E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5F3E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5F3E7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5F3E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</w:t>
      </w:r>
      <w:r w:rsidRPr="005F3E70">
        <w:rPr>
          <w:rFonts w:ascii="Times New Roman" w:hAnsi="Times New Roman" w:cs="Times New Roman"/>
          <w:sz w:val="24"/>
          <w:szCs w:val="24"/>
        </w:rPr>
        <w:t>айств об отложении дела от него не поступало.</w:t>
      </w:r>
    </w:p>
    <w:p w:rsidR="00523717" w:rsidRPr="005F3E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F3E7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5F3E70">
        <w:rPr>
          <w:rFonts w:ascii="Times New Roman" w:hAnsi="Times New Roman" w:cs="Times New Roman"/>
          <w:sz w:val="24"/>
          <w:szCs w:val="24"/>
        </w:rPr>
        <w:t>.</w:t>
      </w:r>
    </w:p>
    <w:p w:rsidR="00E22580" w:rsidRPr="005F3E70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5F3E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5F3E70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F3E7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5F3E70" w:rsidR="004515EF">
        <w:rPr>
          <w:rFonts w:ascii="Times New Roman" w:hAnsi="Times New Roman" w:cs="Times New Roman"/>
          <w:sz w:val="24"/>
          <w:szCs w:val="24"/>
          <w:lang w:eastAsia="ar-SA"/>
        </w:rPr>
        <w:t>133</w:t>
      </w:r>
      <w:r w:rsidRPr="005F3E70" w:rsidR="00CF23BF">
        <w:rPr>
          <w:rFonts w:ascii="Times New Roman" w:hAnsi="Times New Roman" w:cs="Times New Roman"/>
          <w:sz w:val="24"/>
          <w:szCs w:val="24"/>
          <w:lang w:eastAsia="ar-SA"/>
        </w:rPr>
        <w:t>/25</w:t>
      </w:r>
      <w:r w:rsidRPr="005F3E70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F3E70" w:rsidR="004515EF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5F3E70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5F3E70" w:rsidR="004515EF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5F3E70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5F3E70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F3E70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5F3E70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5F3E70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5F3E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F3E70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37/1141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26.09.2024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5F3E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5F3E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F3E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5F3E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5F3E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5F3E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3000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19.11.2024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5F3E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5F3E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5F3E7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</w:t>
      </w:r>
      <w:r w:rsidRPr="005F3E70" w:rsidR="002B74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постановлению </w:t>
      </w:r>
      <w:r w:rsidRPr="005F3E7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37/1141</w:t>
      </w:r>
      <w:r w:rsidRPr="005F3E7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26.09.2024</w:t>
      </w:r>
      <w:r w:rsidRPr="005F3E70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046B20">
        <w:rPr>
          <w:b/>
          <w:sz w:val="24"/>
          <w:szCs w:val="24"/>
        </w:rPr>
        <w:t xml:space="preserve"> 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5F3E70" w:rsidR="004515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5F3E7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5F3E7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5F3E70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5F3E7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5F3E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5F3E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5F3E7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F3E7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5F3E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F3E70" w:rsidR="00514B6B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влялось 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F3E70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5F3E70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F3E70" w:rsidR="0060426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F3E70" w:rsidR="004515E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5F3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F3E70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5F3E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F3E70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5F3E7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3E7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F3E7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F3E7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F3E7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5F3E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F3E70" w:rsidR="00E2657D">
        <w:rPr>
          <w:rFonts w:ascii="Times New Roman" w:hAnsi="Times New Roman" w:cs="Times New Roman"/>
          <w:sz w:val="24"/>
          <w:szCs w:val="24"/>
        </w:rPr>
        <w:t>Агаян П.Б.</w:t>
      </w:r>
    </w:p>
    <w:p w:rsidR="00523717" w:rsidRPr="005F3E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</w:rPr>
        <w:t>Смягчающих и</w:t>
      </w:r>
      <w:r w:rsidRPr="005F3E70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5F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5F3E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3E7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</w:t>
      </w:r>
      <w:r w:rsidRPr="005F3E70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судья,</w:t>
      </w:r>
    </w:p>
    <w:p w:rsidR="00282227" w:rsidRPr="005F3E70" w:rsidP="00057E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7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5F3E7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C51" w:rsidRPr="005F3E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>Агаян</w:t>
      </w:r>
      <w:r w:rsidRPr="005F3E70">
        <w:rPr>
          <w:rFonts w:ascii="Times New Roman" w:hAnsi="Times New Roman" w:cs="Times New Roman"/>
          <w:sz w:val="24"/>
          <w:szCs w:val="24"/>
        </w:rPr>
        <w:t xml:space="preserve"> П.</w:t>
      </w:r>
      <w:r w:rsidRPr="005F3E70">
        <w:rPr>
          <w:rFonts w:ascii="Times New Roman" w:hAnsi="Times New Roman" w:cs="Times New Roman"/>
          <w:sz w:val="24"/>
          <w:szCs w:val="24"/>
        </w:rPr>
        <w:t xml:space="preserve"> Б.</w:t>
      </w:r>
      <w:r w:rsidRPr="005F3E70">
        <w:rPr>
          <w:rFonts w:ascii="Times New Roman" w:hAnsi="Times New Roman" w:cs="Times New Roman"/>
          <w:sz w:val="24"/>
          <w:szCs w:val="24"/>
        </w:rPr>
        <w:t xml:space="preserve"> </w:t>
      </w:r>
      <w:r w:rsidRPr="005F3E70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5F3E70" w:rsidR="00BB2B1F">
        <w:rPr>
          <w:rFonts w:ascii="Times New Roman" w:hAnsi="Times New Roman" w:cs="Times New Roman"/>
          <w:sz w:val="24"/>
          <w:szCs w:val="24"/>
        </w:rPr>
        <w:t>ым</w:t>
      </w:r>
      <w:r w:rsidRPr="005F3E70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F3E70">
        <w:rPr>
          <w:rFonts w:ascii="Times New Roman" w:hAnsi="Times New Roman" w:cs="Times New Roman"/>
          <w:sz w:val="24"/>
          <w:szCs w:val="24"/>
        </w:rPr>
        <w:t>6 000</w:t>
      </w:r>
      <w:r w:rsidRPr="005F3E70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5F3E70">
        <w:rPr>
          <w:rFonts w:ascii="Times New Roman" w:hAnsi="Times New Roman" w:cs="Times New Roman"/>
          <w:sz w:val="24"/>
          <w:szCs w:val="24"/>
        </w:rPr>
        <w:t>шесть</w:t>
      </w:r>
      <w:r w:rsidRPr="005F3E70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5F3E70" w:rsidR="004443B1">
        <w:rPr>
          <w:rFonts w:ascii="Times New Roman" w:hAnsi="Times New Roman" w:cs="Times New Roman"/>
          <w:sz w:val="24"/>
          <w:szCs w:val="24"/>
        </w:rPr>
        <w:t>тысяч</w:t>
      </w:r>
      <w:r w:rsidRPr="005F3E70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066C51" w:rsidRPr="005F3E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5F3E70">
        <w:rPr>
          <w:rFonts w:ascii="Times New Roman" w:hAnsi="Times New Roman" w:cs="Times New Roman"/>
          <w:sz w:val="24"/>
          <w:szCs w:val="24"/>
        </w:rPr>
        <w:t xml:space="preserve">подлежит уплате: Получатель </w:t>
      </w:r>
      <w:r w:rsidRPr="005F3E7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F3E7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5F3E7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</w:t>
      </w:r>
      <w:r w:rsidRPr="005F3E70">
        <w:rPr>
          <w:rFonts w:ascii="Times New Roman" w:eastAsia="Calibri" w:hAnsi="Times New Roman" w:cs="Times New Roman"/>
          <w:sz w:val="24"/>
          <w:szCs w:val="24"/>
        </w:rPr>
        <w:t>кому автономному округу</w:t>
      </w:r>
      <w:r w:rsidRPr="005F3E7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5F3E70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5F3E7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5F3E7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5F3E7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5F3E7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5F3E7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F3E70" w:rsidR="00856141">
        <w:rPr>
          <w:rFonts w:ascii="Times New Roman" w:hAnsi="Times New Roman" w:cs="Times New Roman"/>
          <w:sz w:val="24"/>
          <w:szCs w:val="24"/>
        </w:rPr>
        <w:t>0412365400405006602520189</w:t>
      </w:r>
      <w:r w:rsidRPr="005F3E70">
        <w:rPr>
          <w:rFonts w:ascii="Times New Roman" w:hAnsi="Times New Roman" w:cs="Times New Roman"/>
          <w:sz w:val="24"/>
          <w:szCs w:val="24"/>
        </w:rPr>
        <w:t>.</w:t>
      </w:r>
    </w:p>
    <w:p w:rsidR="00282227" w:rsidRPr="005F3E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5F3E70">
        <w:rPr>
          <w:rFonts w:ascii="Times New Roman" w:hAnsi="Times New Roman" w:cs="Times New Roman"/>
          <w:sz w:val="24"/>
          <w:szCs w:val="24"/>
        </w:rPr>
        <w:t xml:space="preserve"> со дня истечения срока отсрочки или срока рассрочки исполнения постановления, предусмотренных </w:t>
      </w:r>
      <w:hyperlink w:anchor="sub_315" w:history="1">
        <w:r w:rsidRPr="005F3E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5F3E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5F3E7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5F3E70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5F3E7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F3E7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5F3E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6D1" w:rsidRPr="005F3E70" w:rsidP="005F3E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29F4" w:rsidRPr="005F3E7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3E70">
        <w:rPr>
          <w:rFonts w:ascii="Times New Roman" w:hAnsi="Times New Roman" w:cs="Times New Roman"/>
          <w:sz w:val="24"/>
          <w:szCs w:val="24"/>
        </w:rPr>
        <w:t xml:space="preserve"> </w:t>
      </w:r>
      <w:r w:rsidRPr="005F3E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3E70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</w:t>
      </w:r>
      <w:r w:rsidRPr="005F3E70">
        <w:rPr>
          <w:rFonts w:ascii="Times New Roman" w:hAnsi="Times New Roman" w:cs="Times New Roman"/>
          <w:sz w:val="24"/>
          <w:szCs w:val="24"/>
        </w:rPr>
        <w:t xml:space="preserve">  </w:t>
      </w:r>
      <w:r w:rsidRPr="005F3E70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5F3E70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5F3E7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5F3E70" w:rsidP="00057EF2">
      <w:pPr>
        <w:pStyle w:val="NoSpacing"/>
        <w:rPr>
          <w:sz w:val="24"/>
          <w:szCs w:val="24"/>
        </w:rPr>
      </w:pPr>
    </w:p>
    <w:p w:rsidR="00001499" w:rsidRPr="005F3E70" w:rsidP="00066C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57EF2"/>
    <w:rsid w:val="00063CA1"/>
    <w:rsid w:val="00066C51"/>
    <w:rsid w:val="00075670"/>
    <w:rsid w:val="00080AC0"/>
    <w:rsid w:val="00096CEB"/>
    <w:rsid w:val="000D3BF7"/>
    <w:rsid w:val="000E5501"/>
    <w:rsid w:val="000E5D33"/>
    <w:rsid w:val="000F0DCB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0419A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B7442"/>
    <w:rsid w:val="002C1E95"/>
    <w:rsid w:val="002C6682"/>
    <w:rsid w:val="002D448F"/>
    <w:rsid w:val="002D497E"/>
    <w:rsid w:val="002D7327"/>
    <w:rsid w:val="002F7B3C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3E5937"/>
    <w:rsid w:val="00407D27"/>
    <w:rsid w:val="004178C6"/>
    <w:rsid w:val="00424F91"/>
    <w:rsid w:val="00435EC9"/>
    <w:rsid w:val="004423E7"/>
    <w:rsid w:val="004443B1"/>
    <w:rsid w:val="00445EA4"/>
    <w:rsid w:val="004515EF"/>
    <w:rsid w:val="00456ED4"/>
    <w:rsid w:val="00472A8D"/>
    <w:rsid w:val="0049007B"/>
    <w:rsid w:val="00490A9C"/>
    <w:rsid w:val="004C3A40"/>
    <w:rsid w:val="004C5B13"/>
    <w:rsid w:val="004E3089"/>
    <w:rsid w:val="004E532A"/>
    <w:rsid w:val="004F6340"/>
    <w:rsid w:val="00514B6B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5F3E70"/>
    <w:rsid w:val="0060426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059E3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56141"/>
    <w:rsid w:val="00862BEC"/>
    <w:rsid w:val="00867559"/>
    <w:rsid w:val="00873800"/>
    <w:rsid w:val="00885A8B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0242A"/>
    <w:rsid w:val="00C12010"/>
    <w:rsid w:val="00C235AA"/>
    <w:rsid w:val="00C306D1"/>
    <w:rsid w:val="00C32E29"/>
    <w:rsid w:val="00C47183"/>
    <w:rsid w:val="00C50642"/>
    <w:rsid w:val="00C658C1"/>
    <w:rsid w:val="00C83D2A"/>
    <w:rsid w:val="00C926AD"/>
    <w:rsid w:val="00C943C5"/>
    <w:rsid w:val="00CA1177"/>
    <w:rsid w:val="00CC14BE"/>
    <w:rsid w:val="00CD67FC"/>
    <w:rsid w:val="00CE157F"/>
    <w:rsid w:val="00CF23BF"/>
    <w:rsid w:val="00D473FC"/>
    <w:rsid w:val="00D57AF0"/>
    <w:rsid w:val="00D61984"/>
    <w:rsid w:val="00D72AA4"/>
    <w:rsid w:val="00D809D6"/>
    <w:rsid w:val="00D87D9E"/>
    <w:rsid w:val="00D96926"/>
    <w:rsid w:val="00DD5512"/>
    <w:rsid w:val="00DE263B"/>
    <w:rsid w:val="00DE6100"/>
    <w:rsid w:val="00DE6C2E"/>
    <w:rsid w:val="00DF0CC0"/>
    <w:rsid w:val="00E22580"/>
    <w:rsid w:val="00E22614"/>
    <w:rsid w:val="00E229F4"/>
    <w:rsid w:val="00E2349C"/>
    <w:rsid w:val="00E2657D"/>
    <w:rsid w:val="00E31169"/>
    <w:rsid w:val="00E46498"/>
    <w:rsid w:val="00E47A02"/>
    <w:rsid w:val="00E75934"/>
    <w:rsid w:val="00E86402"/>
    <w:rsid w:val="00E929BD"/>
    <w:rsid w:val="00E95637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C0AA-CD08-45E2-8678-05A0578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